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43" w:rsidRPr="00BA2643" w:rsidRDefault="00BA2643" w:rsidP="00BA2643">
      <w:pPr>
        <w:jc w:val="right"/>
        <w:rPr>
          <w:rFonts w:asciiTheme="majorHAnsi" w:hAnsiTheme="majorHAnsi"/>
          <w:b/>
          <w:sz w:val="32"/>
        </w:rPr>
      </w:pPr>
      <w:r w:rsidRPr="00BA2643">
        <w:rPr>
          <w:rFonts w:asciiTheme="majorHAnsi" w:hAnsiTheme="majorHAnsi"/>
          <w:noProof/>
          <w:sz w:val="32"/>
          <w:lang w:eastAsia="pl-PL"/>
        </w:rPr>
        <w:drawing>
          <wp:anchor distT="0" distB="0" distL="114300" distR="114300" simplePos="0" relativeHeight="251658240" behindDoc="1" locked="0" layoutInCell="1" allowOverlap="1" wp14:anchorId="2139E123" wp14:editId="447EB76F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209800" cy="2388298"/>
            <wp:effectExtent l="0" t="0" r="0" b="0"/>
            <wp:wrapNone/>
            <wp:docPr id="1" name="Obraz 1" descr="Doradztwo zawodowe - INFORMACJE | Szkoła Podstawowa Nr 109 im. Batalionów  Chłopskich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radztwo zawodowe - INFORMACJE | Szkoła Podstawowa Nr 109 im. Batalionów  Chłopskich w Warszaw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8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643">
        <w:rPr>
          <w:rFonts w:asciiTheme="majorHAnsi" w:hAnsiTheme="majorHAnsi"/>
          <w:b/>
          <w:sz w:val="32"/>
        </w:rPr>
        <w:t>Wybierz prac</w:t>
      </w:r>
      <w:r w:rsidRPr="00BA2643">
        <w:rPr>
          <w:rFonts w:asciiTheme="majorHAnsi" w:hAnsiTheme="majorHAnsi" w:cs="Times New Roman"/>
          <w:b/>
          <w:sz w:val="32"/>
        </w:rPr>
        <w:t>ę</w:t>
      </w:r>
      <w:r w:rsidRPr="00BA2643">
        <w:rPr>
          <w:rFonts w:asciiTheme="majorHAnsi" w:hAnsiTheme="majorHAnsi"/>
          <w:b/>
          <w:sz w:val="32"/>
        </w:rPr>
        <w:t>, kt</w:t>
      </w:r>
      <w:r w:rsidRPr="00BA2643">
        <w:rPr>
          <w:rFonts w:asciiTheme="majorHAnsi" w:hAnsiTheme="majorHAnsi" w:cs="Lucida Calligraphy"/>
          <w:b/>
          <w:sz w:val="32"/>
        </w:rPr>
        <w:t>ó</w:t>
      </w:r>
      <w:r w:rsidRPr="00BA2643">
        <w:rPr>
          <w:rFonts w:asciiTheme="majorHAnsi" w:hAnsiTheme="majorHAnsi"/>
          <w:b/>
          <w:sz w:val="32"/>
        </w:rPr>
        <w:t>r</w:t>
      </w:r>
      <w:r w:rsidRPr="00BA2643">
        <w:rPr>
          <w:rFonts w:asciiTheme="majorHAnsi" w:hAnsiTheme="majorHAnsi" w:cs="Times New Roman"/>
          <w:b/>
          <w:sz w:val="32"/>
        </w:rPr>
        <w:t>ą</w:t>
      </w:r>
      <w:r w:rsidRPr="00BA2643">
        <w:rPr>
          <w:rFonts w:asciiTheme="majorHAnsi" w:hAnsiTheme="majorHAnsi"/>
          <w:b/>
          <w:sz w:val="32"/>
        </w:rPr>
        <w:t xml:space="preserve"> kochasz, </w:t>
      </w:r>
    </w:p>
    <w:p w:rsidR="00BA2643" w:rsidRPr="00BA2643" w:rsidRDefault="00BA2643" w:rsidP="00BA2643">
      <w:pPr>
        <w:jc w:val="right"/>
        <w:rPr>
          <w:rFonts w:asciiTheme="majorHAnsi" w:hAnsiTheme="majorHAnsi"/>
          <w:b/>
          <w:sz w:val="32"/>
        </w:rPr>
      </w:pPr>
      <w:r w:rsidRPr="00BA2643">
        <w:rPr>
          <w:rFonts w:asciiTheme="majorHAnsi" w:hAnsiTheme="majorHAnsi"/>
          <w:b/>
          <w:sz w:val="32"/>
        </w:rPr>
        <w:t xml:space="preserve">a </w:t>
      </w:r>
      <w:r w:rsidRPr="00BA2643">
        <w:rPr>
          <w:rFonts w:asciiTheme="majorHAnsi" w:hAnsiTheme="majorHAnsi"/>
          <w:b/>
          <w:sz w:val="32"/>
        </w:rPr>
        <w:t xml:space="preserve">nie przepracujesz ani jednego dnia </w:t>
      </w:r>
    </w:p>
    <w:p w:rsidR="00BA2643" w:rsidRPr="00BA2643" w:rsidRDefault="00A34430" w:rsidP="00BA2643">
      <w:pPr>
        <w:jc w:val="right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w </w:t>
      </w:r>
      <w:r w:rsidR="00BA2643">
        <w:rPr>
          <w:rFonts w:asciiTheme="majorHAnsi" w:hAnsiTheme="majorHAnsi"/>
          <w:b/>
          <w:sz w:val="32"/>
        </w:rPr>
        <w:t>S</w:t>
      </w:r>
      <w:r w:rsidR="00BA2643" w:rsidRPr="00BA2643">
        <w:rPr>
          <w:rFonts w:asciiTheme="majorHAnsi" w:hAnsiTheme="majorHAnsi"/>
          <w:b/>
          <w:sz w:val="32"/>
        </w:rPr>
        <w:t xml:space="preserve">woim </w:t>
      </w:r>
      <w:r w:rsidR="00BA2643" w:rsidRPr="00BA2643">
        <w:rPr>
          <w:rFonts w:asciiTheme="majorHAnsi" w:hAnsiTheme="majorHAnsi" w:cs="Times New Roman"/>
          <w:b/>
          <w:sz w:val="32"/>
        </w:rPr>
        <w:t>ż</w:t>
      </w:r>
      <w:r w:rsidR="00BA2643" w:rsidRPr="00BA2643">
        <w:rPr>
          <w:rFonts w:asciiTheme="majorHAnsi" w:hAnsiTheme="majorHAnsi"/>
          <w:b/>
          <w:sz w:val="32"/>
        </w:rPr>
        <w:t>yciu."</w:t>
      </w:r>
    </w:p>
    <w:p w:rsidR="00BA2643" w:rsidRPr="00BA2643" w:rsidRDefault="00BA2643" w:rsidP="00BA2643">
      <w:pPr>
        <w:jc w:val="right"/>
        <w:rPr>
          <w:rFonts w:asciiTheme="majorHAnsi" w:hAnsiTheme="majorHAnsi"/>
          <w:b/>
          <w:sz w:val="18"/>
        </w:rPr>
      </w:pPr>
      <w:r w:rsidRPr="00BA2643">
        <w:rPr>
          <w:rFonts w:asciiTheme="majorHAnsi" w:hAnsiTheme="majorHAnsi"/>
          <w:b/>
          <w:sz w:val="24"/>
        </w:rPr>
        <w:t>KONFUCJUSZ</w:t>
      </w:r>
    </w:p>
    <w:p w:rsidR="00BA2643" w:rsidRPr="00BA2643" w:rsidRDefault="00BA2643" w:rsidP="00BA2643">
      <w:pPr>
        <w:jc w:val="center"/>
        <w:rPr>
          <w:rFonts w:asciiTheme="majorHAnsi" w:hAnsiTheme="majorHAnsi"/>
          <w:b/>
        </w:rPr>
      </w:pPr>
    </w:p>
    <w:p w:rsidR="00BA2643" w:rsidRPr="00BA2643" w:rsidRDefault="00BA2643" w:rsidP="00BA2643">
      <w:pPr>
        <w:jc w:val="center"/>
        <w:rPr>
          <w:rFonts w:asciiTheme="majorHAnsi" w:hAnsiTheme="majorHAnsi"/>
          <w:b/>
        </w:rPr>
      </w:pPr>
    </w:p>
    <w:p w:rsidR="00BA2643" w:rsidRPr="00BA2643" w:rsidRDefault="00BA2643" w:rsidP="00BA2643">
      <w:pPr>
        <w:jc w:val="center"/>
        <w:rPr>
          <w:rFonts w:asciiTheme="majorHAnsi" w:hAnsiTheme="majorHAnsi"/>
          <w:b/>
        </w:rPr>
      </w:pPr>
    </w:p>
    <w:p w:rsidR="00BA2643" w:rsidRPr="00A34430" w:rsidRDefault="00BA2643" w:rsidP="00BA2643">
      <w:pPr>
        <w:jc w:val="center"/>
        <w:rPr>
          <w:rFonts w:asciiTheme="majorHAnsi" w:hAnsiTheme="majorHAnsi"/>
          <w:b/>
          <w:color w:val="0D0D0D" w:themeColor="text1" w:themeTint="F2"/>
          <w:sz w:val="32"/>
        </w:rPr>
      </w:pPr>
      <w:r w:rsidRPr="00A34430">
        <w:rPr>
          <w:rFonts w:asciiTheme="majorHAnsi" w:hAnsiTheme="majorHAnsi"/>
          <w:b/>
          <w:color w:val="0D0D0D" w:themeColor="text1" w:themeTint="F2"/>
          <w:sz w:val="32"/>
        </w:rPr>
        <w:t xml:space="preserve">Doradca Zawodowy –Katarzyna </w:t>
      </w:r>
      <w:r w:rsidRPr="00A34430">
        <w:rPr>
          <w:rFonts w:asciiTheme="majorHAnsi" w:hAnsiTheme="majorHAnsi"/>
          <w:b/>
          <w:color w:val="0D0D0D" w:themeColor="text1" w:themeTint="F2"/>
          <w:sz w:val="32"/>
        </w:rPr>
        <w:t>Chmielewska-Jeziorska</w:t>
      </w:r>
    </w:p>
    <w:p w:rsidR="00A34430" w:rsidRPr="00A34430" w:rsidRDefault="00A34430" w:rsidP="00BA2643">
      <w:pPr>
        <w:jc w:val="center"/>
        <w:rPr>
          <w:rFonts w:asciiTheme="majorHAnsi" w:hAnsiTheme="majorHAnsi"/>
          <w:b/>
          <w:color w:val="0D0D0D" w:themeColor="text1" w:themeTint="F2"/>
          <w:sz w:val="32"/>
        </w:rPr>
      </w:pPr>
      <w:r>
        <w:rPr>
          <w:rFonts w:asciiTheme="majorHAnsi" w:hAnsiTheme="majorHAnsi"/>
          <w:b/>
          <w:color w:val="0D0D0D" w:themeColor="text1" w:themeTint="F2"/>
          <w:sz w:val="32"/>
        </w:rPr>
        <w:t>z</w:t>
      </w:r>
      <w:r w:rsidR="00BA2643" w:rsidRPr="00A34430">
        <w:rPr>
          <w:rFonts w:asciiTheme="majorHAnsi" w:hAnsiTheme="majorHAnsi"/>
          <w:b/>
          <w:color w:val="0D0D0D" w:themeColor="text1" w:themeTint="F2"/>
          <w:sz w:val="32"/>
        </w:rPr>
        <w:t>aprasza na</w:t>
      </w:r>
      <w:r w:rsidRPr="00A34430">
        <w:rPr>
          <w:rFonts w:asciiTheme="majorHAnsi" w:hAnsiTheme="majorHAnsi"/>
          <w:b/>
          <w:color w:val="0D0D0D" w:themeColor="text1" w:themeTint="F2"/>
          <w:sz w:val="32"/>
        </w:rPr>
        <w:t xml:space="preserve"> konsultacje indywidualne </w:t>
      </w:r>
    </w:p>
    <w:p w:rsidR="00BA2643" w:rsidRPr="00A34430" w:rsidRDefault="00BA2643" w:rsidP="00BA2643">
      <w:pPr>
        <w:jc w:val="center"/>
        <w:rPr>
          <w:rFonts w:asciiTheme="majorHAnsi" w:hAnsiTheme="majorHAnsi"/>
          <w:b/>
          <w:color w:val="0D0D0D" w:themeColor="text1" w:themeTint="F2"/>
          <w:sz w:val="32"/>
        </w:rPr>
      </w:pPr>
      <w:bookmarkStart w:id="0" w:name="_GoBack"/>
      <w:bookmarkEnd w:id="0"/>
      <w:r w:rsidRPr="00A34430">
        <w:rPr>
          <w:rFonts w:asciiTheme="majorHAnsi" w:hAnsiTheme="majorHAnsi"/>
          <w:b/>
          <w:color w:val="0D0D0D" w:themeColor="text1" w:themeTint="F2"/>
          <w:sz w:val="32"/>
        </w:rPr>
        <w:t>uczni</w:t>
      </w:r>
      <w:r w:rsidRPr="00A34430">
        <w:rPr>
          <w:rFonts w:asciiTheme="majorHAnsi" w:hAnsiTheme="majorHAnsi" w:cs="Lucida Calligraphy"/>
          <w:b/>
          <w:color w:val="0D0D0D" w:themeColor="text1" w:themeTint="F2"/>
          <w:sz w:val="32"/>
        </w:rPr>
        <w:t>ó</w:t>
      </w:r>
      <w:r w:rsidRPr="00A34430">
        <w:rPr>
          <w:rFonts w:asciiTheme="majorHAnsi" w:hAnsiTheme="majorHAnsi"/>
          <w:b/>
          <w:color w:val="0D0D0D" w:themeColor="text1" w:themeTint="F2"/>
          <w:sz w:val="32"/>
        </w:rPr>
        <w:t>w oraz rodzic</w:t>
      </w:r>
      <w:r w:rsidRPr="00A34430">
        <w:rPr>
          <w:rFonts w:asciiTheme="majorHAnsi" w:hAnsiTheme="majorHAnsi" w:cs="Lucida Calligraphy"/>
          <w:b/>
          <w:color w:val="0D0D0D" w:themeColor="text1" w:themeTint="F2"/>
          <w:sz w:val="32"/>
        </w:rPr>
        <w:t>ó</w:t>
      </w:r>
      <w:r w:rsidRPr="00A34430">
        <w:rPr>
          <w:rFonts w:asciiTheme="majorHAnsi" w:hAnsiTheme="majorHAnsi"/>
          <w:b/>
          <w:color w:val="0D0D0D" w:themeColor="text1" w:themeTint="F2"/>
          <w:sz w:val="32"/>
        </w:rPr>
        <w:t>w</w:t>
      </w:r>
    </w:p>
    <w:p w:rsidR="00A34430" w:rsidRDefault="00BA2643" w:rsidP="00BA2643">
      <w:pPr>
        <w:jc w:val="center"/>
        <w:rPr>
          <w:rFonts w:asciiTheme="majorHAnsi" w:hAnsiTheme="majorHAnsi"/>
          <w:b/>
          <w:color w:val="0D0D0D" w:themeColor="text1" w:themeTint="F2"/>
          <w:sz w:val="32"/>
        </w:rPr>
      </w:pPr>
      <w:r w:rsidRPr="00A34430">
        <w:rPr>
          <w:rFonts w:asciiTheme="majorHAnsi" w:hAnsiTheme="majorHAnsi"/>
          <w:b/>
          <w:color w:val="0D0D0D" w:themeColor="text1" w:themeTint="F2"/>
          <w:sz w:val="32"/>
        </w:rPr>
        <w:t>od poniedzia</w:t>
      </w:r>
      <w:r w:rsidRPr="00A34430">
        <w:rPr>
          <w:rFonts w:asciiTheme="majorHAnsi" w:hAnsiTheme="majorHAnsi" w:cs="Times New Roman"/>
          <w:b/>
          <w:color w:val="0D0D0D" w:themeColor="text1" w:themeTint="F2"/>
          <w:sz w:val="32"/>
        </w:rPr>
        <w:t>ł</w:t>
      </w:r>
      <w:r w:rsidRPr="00A34430">
        <w:rPr>
          <w:rFonts w:asciiTheme="majorHAnsi" w:hAnsiTheme="majorHAnsi"/>
          <w:b/>
          <w:color w:val="0D0D0D" w:themeColor="text1" w:themeTint="F2"/>
          <w:sz w:val="32"/>
        </w:rPr>
        <w:t>ku do pi</w:t>
      </w:r>
      <w:r w:rsidRPr="00A34430">
        <w:rPr>
          <w:rFonts w:asciiTheme="majorHAnsi" w:hAnsiTheme="majorHAnsi" w:cs="Times New Roman"/>
          <w:b/>
          <w:color w:val="0D0D0D" w:themeColor="text1" w:themeTint="F2"/>
          <w:sz w:val="32"/>
        </w:rPr>
        <w:t>ą</w:t>
      </w:r>
      <w:r w:rsidRPr="00A34430">
        <w:rPr>
          <w:rFonts w:asciiTheme="majorHAnsi" w:hAnsiTheme="majorHAnsi"/>
          <w:b/>
          <w:color w:val="0D0D0D" w:themeColor="text1" w:themeTint="F2"/>
          <w:sz w:val="32"/>
        </w:rPr>
        <w:t>tku w godzinach 14: 15 – 15:15</w:t>
      </w:r>
      <w:r w:rsidRPr="00A34430">
        <w:rPr>
          <w:rFonts w:asciiTheme="majorHAnsi" w:hAnsiTheme="majorHAnsi"/>
          <w:b/>
          <w:color w:val="0D0D0D" w:themeColor="text1" w:themeTint="F2"/>
          <w:sz w:val="32"/>
        </w:rPr>
        <w:t xml:space="preserve"> </w:t>
      </w:r>
    </w:p>
    <w:p w:rsidR="002B6AD0" w:rsidRPr="00A34430" w:rsidRDefault="00BA2643" w:rsidP="00BA2643">
      <w:pPr>
        <w:jc w:val="center"/>
        <w:rPr>
          <w:rFonts w:asciiTheme="majorHAnsi" w:hAnsiTheme="majorHAnsi"/>
          <w:b/>
          <w:color w:val="0D0D0D" w:themeColor="text1" w:themeTint="F2"/>
          <w:sz w:val="32"/>
        </w:rPr>
      </w:pPr>
      <w:r w:rsidRPr="00A34430">
        <w:rPr>
          <w:rFonts w:asciiTheme="majorHAnsi" w:hAnsiTheme="majorHAnsi"/>
          <w:b/>
          <w:color w:val="0D0D0D" w:themeColor="text1" w:themeTint="F2"/>
          <w:sz w:val="32"/>
        </w:rPr>
        <w:t xml:space="preserve">– </w:t>
      </w:r>
      <w:r w:rsidRPr="00A34430">
        <w:rPr>
          <w:rFonts w:asciiTheme="majorHAnsi" w:hAnsiTheme="majorHAnsi"/>
          <w:b/>
          <w:color w:val="0D0D0D" w:themeColor="text1" w:themeTint="F2"/>
          <w:sz w:val="32"/>
        </w:rPr>
        <w:t>biblioteka szkolna</w:t>
      </w:r>
    </w:p>
    <w:sectPr w:rsidR="002B6AD0" w:rsidRPr="00A3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1E"/>
    <w:rsid w:val="002B6AD0"/>
    <w:rsid w:val="00625D1E"/>
    <w:rsid w:val="00A34430"/>
    <w:rsid w:val="00BA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Gimnazjum1</dc:creator>
  <cp:lastModifiedBy>Gimnazjum1</cp:lastModifiedBy>
  <cp:revision>2</cp:revision>
  <dcterms:created xsi:type="dcterms:W3CDTF">2022-10-05T06:37:00Z</dcterms:created>
  <dcterms:modified xsi:type="dcterms:W3CDTF">2022-10-05T06:37:00Z</dcterms:modified>
</cp:coreProperties>
</file>